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firstLine="0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Problem</w:t>
      </w:r>
      <w:r w:rsidDel="00000000" w:rsidR="00000000" w:rsidRPr="00000000">
        <w:rPr>
          <w:u w:val="single"/>
          <w:rtl w:val="0"/>
        </w:rPr>
        <w:t xml:space="preserve"> </w:t>
      </w:r>
      <w:r w:rsidDel="00000000" w:rsidR="00000000" w:rsidRPr="00000000">
        <w:rPr>
          <w:b w:val="1"/>
          <w:u w:val="single"/>
          <w:rtl w:val="0"/>
        </w:rPr>
        <w:t xml:space="preserve">statement</w:t>
      </w:r>
      <w:r w:rsidDel="00000000" w:rsidR="00000000" w:rsidRPr="00000000">
        <w:rPr>
          <w:u w:val="single"/>
          <w:rtl w:val="0"/>
        </w:rPr>
        <w:t xml:space="preserve"> - </w:t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  <w:t xml:space="preserve">Road network under Kolhapur Municipal Corporation (Kolhapur district)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Map description and analysis </w:t>
      </w:r>
    </w:p>
    <w:p w:rsidR="00000000" w:rsidDel="00000000" w:rsidP="00000000" w:rsidRDefault="00000000" w:rsidRPr="00000000" w14:paraId="00000005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Introduction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Kolhapur distruct is in Maharashtra State.As per 2011 census the distruct had population of 3,876,001 of which 33% are urban .It comes under Pune division ,There are  6 Subdivisions and 12 Talukas. 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Road Hierarchy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There are Expressways, NH(NH 166G,NH148,NH166,SH136,SH129,MDR, ODR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Rail</w:t>
      </w:r>
      <w:r w:rsidDel="00000000" w:rsidR="00000000" w:rsidRPr="00000000">
        <w:rPr>
          <w:u w:val="single"/>
          <w:rtl w:val="0"/>
        </w:rPr>
        <w:t xml:space="preserve"> </w:t>
      </w:r>
      <w:r w:rsidDel="00000000" w:rsidR="00000000" w:rsidRPr="00000000">
        <w:rPr>
          <w:b w:val="1"/>
          <w:u w:val="single"/>
          <w:rtl w:val="0"/>
        </w:rPr>
        <w:t xml:space="preserve">Connectivity</w:t>
      </w:r>
      <w:r w:rsidDel="00000000" w:rsidR="00000000" w:rsidRPr="00000000">
        <w:rPr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The Chhatrapati Shahu Maharaj Terminus links Kolhapur via rail to India's major cities with express services to Pune, Mumbai, Bengaluru and New Delhi. A daily shuttle service connects Kolhapur with the main rail hub of Miraj on the Central Railway main line. A new railway route from Miraj via Kolhapur till Vaibhavwadi has been confirmed, which will connect Kolhapur and many other towns with to the Western coastal region of India.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Airport Connectivity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Kolhapur's domestic airport, also known as Chhatrapati Rajaram Maharaj Airport, is located 9 kilometres (5.6 mi) south east of the city at Ujalaiwadi.</w:t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  <w:t xml:space="preserve">There are daily flights from Kolhapur to Hyderabad and Bengaluru operated by Alliance Air. Indigo operates daily flights to Hyderabad and Tirupati, &amp; Trujet operates flights to Mumbai five days a week.</w:t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The nearest international airports to Kolhapur are Pune International Airport and Goa International Airport. Expansion of runway &amp; construction of Airport Terminal Building is in progress.</w:t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59.999744960247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405.7141656681015"/>
        <w:gridCol w:w="4954.2855792921455"/>
        <w:tblGridChange w:id="0">
          <w:tblGrid>
            <w:gridCol w:w="4405.7141656681015"/>
            <w:gridCol w:w="4954.2855792921455"/>
          </w:tblGrid>
        </w:tblGridChange>
      </w:tblGrid>
      <w:tr>
        <w:trPr>
          <w:trHeight w:val="407.2642257067623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TEAM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I'd-</w:t>
            </w:r>
            <w:r w:rsidDel="00000000" w:rsidR="00000000" w:rsidRPr="00000000">
              <w:rPr>
                <w:rtl w:val="0"/>
              </w:rPr>
              <w:t xml:space="preserve"> Mapathon4222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TEAM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  <w:t xml:space="preserve"> - Kopmap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Mail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Id-</w:t>
            </w:r>
            <w:r w:rsidDel="00000000" w:rsidR="00000000" w:rsidRPr="00000000">
              <w:rPr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sunidhi182@gmail.com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TOPIC -</w:t>
            </w:r>
            <w:r w:rsidDel="00000000" w:rsidR="00000000" w:rsidRPr="00000000">
              <w:rPr>
                <w:rtl w:val="0"/>
              </w:rPr>
              <w:t xml:space="preserve">Road Transport Network of KMC(Kolhapur Municipal Corporation)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Data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Source- </w:t>
            </w:r>
            <w:r w:rsidDel="00000000" w:rsidR="00000000" w:rsidRPr="00000000">
              <w:rPr>
                <w:rtl w:val="0"/>
              </w:rPr>
              <w:t xml:space="preserve">www.bhuvan.gov.in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TEAM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LEAD- </w:t>
            </w:r>
            <w:r w:rsidDel="00000000" w:rsidR="00000000" w:rsidRPr="00000000">
              <w:rPr>
                <w:rtl w:val="0"/>
              </w:rPr>
              <w:t xml:space="preserve">Sunidhi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Sudarshan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Patil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sunidhi182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cvItp0b9hpr7zPsBGAThv8mzZg==">AMUW2mVX+eBod6hIZNzhmXTFxwkXqqi0sPD9j1xf/U9wyzFkqXU1ayqLu5wjQUbs1sSb45MCXGr2yV5GuCj+pjc1DPvlPRBI1uB2S9nT5gbfD06+RJkB3Os=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