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9B544" w14:textId="1B55D399" w:rsidR="006646B2" w:rsidRPr="006646B2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646B2">
        <w:rPr>
          <w:rFonts w:ascii="Times New Roman" w:hAnsi="Times New Roman" w:cs="Times New Roman"/>
          <w:b/>
          <w:bCs/>
          <w:sz w:val="28"/>
          <w:szCs w:val="28"/>
          <w:lang w:val="en-US"/>
        </w:rPr>
        <w:t>MAP-1</w:t>
      </w:r>
    </w:p>
    <w:p w14:paraId="23A05AC3" w14:textId="6D580A6D" w:rsidR="00E2187E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6646B2">
        <w:rPr>
          <w:rFonts w:ascii="Times New Roman" w:hAnsi="Times New Roman" w:cs="Times New Roman"/>
          <w:b/>
          <w:bCs/>
          <w:sz w:val="28"/>
          <w:szCs w:val="28"/>
          <w:lang w:val="en-US"/>
        </w:rPr>
        <w:t>MAP DESCRIPTION AND ANALYSIS</w:t>
      </w:r>
    </w:p>
    <w:p w14:paraId="6594E930" w14:textId="1CC2BE5E" w:rsidR="006646B2" w:rsidRDefault="006646B2" w:rsidP="006646B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60DCD26" w14:textId="713BC0C7" w:rsidR="006646B2" w:rsidRPr="00AC7438" w:rsidRDefault="006646B2" w:rsidP="00AC743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Introduction: </w:t>
      </w:r>
    </w:p>
    <w:p w14:paraId="7422BD1A" w14:textId="77777777" w:rsidR="008C1491" w:rsidRDefault="006646B2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457C88"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 is very significant district of Assam which consist of six </w:t>
      </w:r>
      <w:proofErr w:type="gramStart"/>
      <w:r w:rsidRPr="00457C88">
        <w:rPr>
          <w:rFonts w:ascii="Times New Roman" w:hAnsi="Times New Roman" w:cs="Times New Roman"/>
          <w:sz w:val="24"/>
          <w:szCs w:val="24"/>
          <w:lang w:val="en-US"/>
        </w:rPr>
        <w:t>circle</w:t>
      </w:r>
      <w:proofErr w:type="gram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namely Dispur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revenue 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circle, Chandrapur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ircle, </w:t>
      </w:r>
      <w:proofErr w:type="spellStart"/>
      <w:r w:rsidRPr="00457C88">
        <w:rPr>
          <w:rFonts w:ascii="Times New Roman" w:hAnsi="Times New Roman" w:cs="Times New Roman"/>
          <w:sz w:val="24"/>
          <w:szCs w:val="24"/>
          <w:lang w:val="en-US"/>
        </w:rPr>
        <w:t>Sonapur</w:t>
      </w:r>
      <w:proofErr w:type="spellEnd"/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ircle, North Guwahati 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revenue c</w:t>
      </w:r>
      <w:r w:rsidRPr="00457C88">
        <w:rPr>
          <w:rFonts w:ascii="Times New Roman" w:hAnsi="Times New Roman" w:cs="Times New Roman"/>
          <w:sz w:val="24"/>
          <w:szCs w:val="24"/>
          <w:lang w:val="en-US"/>
        </w:rPr>
        <w:t>ircle</w:t>
      </w:r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, Guwahati revenue circle and </w:t>
      </w:r>
      <w:proofErr w:type="spellStart"/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>Azara</w:t>
      </w:r>
      <w:proofErr w:type="spellEnd"/>
      <w:r w:rsidR="00457C88" w:rsidRPr="00457C88">
        <w:rPr>
          <w:rFonts w:ascii="Times New Roman" w:hAnsi="Times New Roman" w:cs="Times New Roman"/>
          <w:sz w:val="24"/>
          <w:szCs w:val="24"/>
          <w:lang w:val="en-US"/>
        </w:rPr>
        <w:t xml:space="preserve"> revenue circle.</w:t>
      </w:r>
    </w:p>
    <w:p w14:paraId="3AF6A07D" w14:textId="7261FBDE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Aim:</w:t>
      </w:r>
    </w:p>
    <w:p w14:paraId="73C4B968" w14:textId="30662356" w:rsidR="00457C88" w:rsidRDefault="00457C88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prepare the location map of government hospitals and private hospitals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district.</w:t>
      </w:r>
    </w:p>
    <w:p w14:paraId="3DED57AA" w14:textId="285275DA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Softwares</w:t>
      </w:r>
      <w:proofErr w:type="spellEnd"/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used:</w:t>
      </w:r>
      <w:r w:rsidRPr="00AC7438">
        <w:rPr>
          <w:rFonts w:ascii="Times New Roman" w:hAnsi="Times New Roman" w:cs="Times New Roman"/>
          <w:sz w:val="24"/>
          <w:szCs w:val="24"/>
          <w:lang w:val="en-US"/>
        </w:rPr>
        <w:t xml:space="preserve"> QGIS 3.4</w:t>
      </w:r>
    </w:p>
    <w:p w14:paraId="52B409D1" w14:textId="65097A02" w:rsidR="00457C88" w:rsidRPr="00AC7438" w:rsidRDefault="00457C88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>Data used:</w:t>
      </w:r>
      <w:r w:rsidRPr="00AC7438">
        <w:rPr>
          <w:rFonts w:ascii="Times New Roman" w:hAnsi="Times New Roman" w:cs="Times New Roman"/>
          <w:sz w:val="24"/>
          <w:szCs w:val="24"/>
          <w:lang w:val="en-US"/>
        </w:rPr>
        <w:t xml:space="preserve"> Google earth map and Census of India data</w:t>
      </w:r>
    </w:p>
    <w:p w14:paraId="6E588972" w14:textId="7E36C7F4" w:rsidR="008C1491" w:rsidRPr="00AC7438" w:rsidRDefault="008C1491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C743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Methodology: </w:t>
      </w:r>
    </w:p>
    <w:p w14:paraId="6D8A3BA9" w14:textId="219C5F69" w:rsidR="008C1491" w:rsidRDefault="008C1491" w:rsidP="008C149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following methodology is adopted to prepare this map –</w:t>
      </w:r>
    </w:p>
    <w:p w14:paraId="2257827A" w14:textId="3B001EC8" w:rsidR="008C1491" w:rsidRDefault="008C1491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Extraction of location of hospitals </w:t>
      </w:r>
      <w:r w:rsidR="00AC7438">
        <w:rPr>
          <w:rFonts w:ascii="Times New Roman" w:hAnsi="Times New Roman" w:cs="Times New Roman"/>
          <w:sz w:val="24"/>
          <w:szCs w:val="24"/>
          <w:lang w:val="en-US"/>
        </w:rPr>
        <w:t>both government and private from Google Earth Pro in KML format.</w:t>
      </w:r>
    </w:p>
    <w:p w14:paraId="0EA9BF78" w14:textId="628B6659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Conversion of KML file to shapefile in QGIS</w:t>
      </w:r>
    </w:p>
    <w:p w14:paraId="18E23CD3" w14:textId="42FC71B8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Preparation of circle wise map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 using Census of India map as base map. Digitize the georeferenced base map taking geographic CRS. </w:t>
      </w:r>
    </w:p>
    <w:p w14:paraId="69A37915" w14:textId="2BC71320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Overlay hospital location on the digitize circle map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district.</w:t>
      </w:r>
    </w:p>
    <w:p w14:paraId="0F3583B3" w14:textId="6FF633A6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Use different symbols for different type of health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facilties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42A29F" w14:textId="678868A8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Preparation of layout in print composer in QGIS using suitable grid, scale, labels, legends and north arrow.</w:t>
      </w:r>
    </w:p>
    <w:p w14:paraId="6B912794" w14:textId="78954759" w:rsidR="00AC7438" w:rsidRDefault="00AC7438" w:rsidP="00AC743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Export final output in jpeg and pdf format.</w:t>
      </w:r>
    </w:p>
    <w:p w14:paraId="11DF17CC" w14:textId="405562C3" w:rsidR="00AC7438" w:rsidRPr="00ED7625" w:rsidRDefault="00ED7625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b/>
          <w:bCs/>
          <w:sz w:val="24"/>
          <w:szCs w:val="24"/>
          <w:lang w:val="en-US"/>
        </w:rPr>
        <w:t>Potential application of map:</w:t>
      </w:r>
    </w:p>
    <w:p w14:paraId="0C22D9E6" w14:textId="1DCBAB97" w:rsidR="00ED7625" w:rsidRP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Creation of this map helps in knowing the circle wise health infrastructure facilities in the district. Chandrapur and North Guwahati circle have less hospital facilities, with proper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intitiative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by government new hospitals will be opened in such areas.</w:t>
      </w:r>
    </w:p>
    <w:p w14:paraId="2270530F" w14:textId="0AE0C4C9" w:rsidR="00ED7625" w:rsidRDefault="00ED7625" w:rsidP="00AC743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Complexity:</w:t>
      </w:r>
    </w:p>
    <w:p w14:paraId="6BE9FF26" w14:textId="0E269D35" w:rsid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7625">
        <w:rPr>
          <w:rFonts w:ascii="Times New Roman" w:hAnsi="Times New Roman" w:cs="Times New Roman"/>
          <w:sz w:val="24"/>
          <w:szCs w:val="24"/>
          <w:lang w:val="en-US"/>
        </w:rPr>
        <w:t xml:space="preserve">Updated district map is not available for North-Eastern States. </w:t>
      </w:r>
      <w:proofErr w:type="spellStart"/>
      <w:r w:rsidRPr="00ED7625"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 w:rsidRPr="00ED7625">
        <w:rPr>
          <w:rFonts w:ascii="Times New Roman" w:hAnsi="Times New Roman" w:cs="Times New Roman"/>
          <w:sz w:val="24"/>
          <w:szCs w:val="24"/>
          <w:lang w:val="en-US"/>
        </w:rPr>
        <w:t xml:space="preserve"> Metropolitan district is separated from </w:t>
      </w:r>
      <w:proofErr w:type="spellStart"/>
      <w:r w:rsidRPr="00ED7625">
        <w:rPr>
          <w:rFonts w:ascii="Times New Roman" w:hAnsi="Times New Roman" w:cs="Times New Roman"/>
          <w:sz w:val="24"/>
          <w:szCs w:val="24"/>
          <w:lang w:val="en-US"/>
        </w:rPr>
        <w:t>Kamrup</w:t>
      </w:r>
      <w:proofErr w:type="spellEnd"/>
      <w:r w:rsidRPr="00ED7625">
        <w:rPr>
          <w:rFonts w:ascii="Times New Roman" w:hAnsi="Times New Roman" w:cs="Times New Roman"/>
          <w:sz w:val="24"/>
          <w:szCs w:val="24"/>
          <w:lang w:val="en-US"/>
        </w:rPr>
        <w:t xml:space="preserve"> district in February 2003. But no updated map is available for Assam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Survey of India website or shape file provided for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mapathon</w:t>
      </w:r>
      <w:proofErr w:type="spellEnd"/>
      <w:r w:rsidRPr="00ED7625">
        <w:rPr>
          <w:rFonts w:ascii="Times New Roman" w:hAnsi="Times New Roman" w:cs="Times New Roman"/>
          <w:sz w:val="24"/>
          <w:szCs w:val="24"/>
          <w:lang w:val="en-US"/>
        </w:rPr>
        <w:t>. Similar with other district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D7625">
        <w:rPr>
          <w:rFonts w:ascii="Times New Roman" w:hAnsi="Times New Roman" w:cs="Times New Roman"/>
          <w:sz w:val="24"/>
          <w:szCs w:val="24"/>
          <w:lang w:val="en-US"/>
        </w:rPr>
        <w:t xml:space="preserve"> of North East India.</w:t>
      </w:r>
    </w:p>
    <w:p w14:paraId="7A69A4A9" w14:textId="41DEE041" w:rsid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E4DF701" w14:textId="77777777" w:rsidR="00ED7625" w:rsidRPr="00ED7625" w:rsidRDefault="00ED7625" w:rsidP="00ED7625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1F17F61" w14:textId="1B14F5CE" w:rsidR="008C1491" w:rsidRPr="00457C88" w:rsidRDefault="00ED7625" w:rsidP="00ED762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*******</w:t>
      </w:r>
    </w:p>
    <w:sectPr w:rsidR="008C1491" w:rsidRPr="00457C88" w:rsidSect="00ED7625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F15E6"/>
    <w:multiLevelType w:val="hybridMultilevel"/>
    <w:tmpl w:val="7E225C3E"/>
    <w:lvl w:ilvl="0" w:tplc="53682CC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039F0"/>
    <w:multiLevelType w:val="hybridMultilevel"/>
    <w:tmpl w:val="6D1C32F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30460"/>
    <w:multiLevelType w:val="hybridMultilevel"/>
    <w:tmpl w:val="2F2626F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615"/>
    <w:rsid w:val="00457C88"/>
    <w:rsid w:val="006646B2"/>
    <w:rsid w:val="008C1491"/>
    <w:rsid w:val="00AC7438"/>
    <w:rsid w:val="00C53615"/>
    <w:rsid w:val="00E2187E"/>
    <w:rsid w:val="00ED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E6EE7"/>
  <w15:chartTrackingRefBased/>
  <w15:docId w15:val="{E6657861-CC5C-4ED7-B2A1-A1AD7A10A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Swarup Baishya</dc:creator>
  <cp:keywords/>
  <dc:description/>
  <cp:lastModifiedBy>Swarup Baishya</cp:lastModifiedBy>
  <cp:revision>5</cp:revision>
  <dcterms:created xsi:type="dcterms:W3CDTF">2020-12-31T08:35:00Z</dcterms:created>
  <dcterms:modified xsi:type="dcterms:W3CDTF">2020-12-31T11:31:00Z</dcterms:modified>
</cp:coreProperties>
</file>